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902" w:rsidRDefault="00FF0902" w:rsidP="00FF0902">
      <w:pPr>
        <w:pStyle w:val="Default"/>
        <w:jc w:val="both"/>
      </w:pPr>
      <w:bookmarkStart w:id="0" w:name="_GoBack"/>
      <w:bookmarkEnd w:id="0"/>
    </w:p>
    <w:p w:rsidR="00FF0902" w:rsidRDefault="00FF0902" w:rsidP="00FF090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Аннотация к рабочей программе</w:t>
      </w:r>
    </w:p>
    <w:p w:rsidR="00FF0902" w:rsidRDefault="00FF0902" w:rsidP="00FF090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музыкального руководителя </w:t>
      </w:r>
      <w:proofErr w:type="spellStart"/>
      <w:r>
        <w:rPr>
          <w:b/>
          <w:bCs/>
          <w:sz w:val="28"/>
          <w:szCs w:val="28"/>
        </w:rPr>
        <w:t>Зартдиновой</w:t>
      </w:r>
      <w:proofErr w:type="spellEnd"/>
      <w:r>
        <w:rPr>
          <w:b/>
          <w:bCs/>
          <w:sz w:val="28"/>
          <w:szCs w:val="28"/>
        </w:rPr>
        <w:t xml:space="preserve"> Р.Г.</w:t>
      </w:r>
    </w:p>
    <w:p w:rsidR="00FF0902" w:rsidRDefault="00FF0902" w:rsidP="00FF0902">
      <w:pPr>
        <w:pStyle w:val="Default"/>
        <w:jc w:val="center"/>
        <w:rPr>
          <w:sz w:val="28"/>
          <w:szCs w:val="28"/>
        </w:rPr>
      </w:pPr>
    </w:p>
    <w:p w:rsidR="00FF0902" w:rsidRPr="00FF0902" w:rsidRDefault="00FF0902" w:rsidP="00FF0902">
      <w:pPr>
        <w:pStyle w:val="Default"/>
        <w:jc w:val="both"/>
        <w:rPr>
          <w:sz w:val="28"/>
          <w:szCs w:val="28"/>
        </w:rPr>
      </w:pPr>
      <w:r>
        <w:rPr>
          <w:sz w:val="23"/>
          <w:szCs w:val="23"/>
        </w:rPr>
        <w:t xml:space="preserve">     </w:t>
      </w:r>
      <w:r w:rsidRPr="00FF0902">
        <w:rPr>
          <w:sz w:val="28"/>
          <w:szCs w:val="28"/>
        </w:rPr>
        <w:t>Рабочая программа разработана на основе основной образовательной программы дошкольного образования МАДОУ «Детский сад №</w:t>
      </w:r>
      <w:r w:rsidR="008E2E56">
        <w:rPr>
          <w:sz w:val="28"/>
          <w:szCs w:val="28"/>
        </w:rPr>
        <w:t>298</w:t>
      </w:r>
      <w:r w:rsidRPr="00FF0902">
        <w:rPr>
          <w:sz w:val="28"/>
          <w:szCs w:val="28"/>
        </w:rPr>
        <w:t xml:space="preserve"> комбинированного вида» </w:t>
      </w:r>
      <w:r w:rsidR="008E2E56">
        <w:rPr>
          <w:sz w:val="28"/>
          <w:szCs w:val="28"/>
        </w:rPr>
        <w:t xml:space="preserve"> Советского </w:t>
      </w:r>
      <w:r w:rsidRPr="00FF0902">
        <w:rPr>
          <w:sz w:val="28"/>
          <w:szCs w:val="28"/>
        </w:rPr>
        <w:t>района г.</w:t>
      </w:r>
      <w:r w:rsidR="008E2E56">
        <w:rPr>
          <w:sz w:val="28"/>
          <w:szCs w:val="28"/>
        </w:rPr>
        <w:t xml:space="preserve"> </w:t>
      </w:r>
      <w:r w:rsidRPr="00FF0902">
        <w:rPr>
          <w:sz w:val="28"/>
          <w:szCs w:val="28"/>
        </w:rPr>
        <w:t xml:space="preserve">Казани. </w:t>
      </w:r>
    </w:p>
    <w:p w:rsidR="00FF0902" w:rsidRPr="00FF0902" w:rsidRDefault="00FF0902" w:rsidP="00FF09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F0902">
        <w:rPr>
          <w:sz w:val="28"/>
          <w:szCs w:val="28"/>
        </w:rPr>
        <w:t>Рабочая программа отвечает требованиям ФГОС и возрастным особенностям</w:t>
      </w:r>
      <w:r>
        <w:rPr>
          <w:sz w:val="28"/>
          <w:szCs w:val="28"/>
        </w:rPr>
        <w:t>.</w:t>
      </w:r>
      <w:r w:rsidRPr="00FF09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FF0902">
        <w:rPr>
          <w:sz w:val="28"/>
          <w:szCs w:val="28"/>
        </w:rPr>
        <w:t xml:space="preserve">Рабочая программа отводит приоритетное место вопросам воспитания личности ребенка средствами музыки, а задачи развития музыкальных способностей будут решены при условии профессиональной организации педагогического процесса, готовности к реализации программных принципов, требований и содержания. </w:t>
      </w:r>
    </w:p>
    <w:p w:rsidR="00FF0902" w:rsidRPr="00FF0902" w:rsidRDefault="00FF0902" w:rsidP="00FF09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F0902">
        <w:rPr>
          <w:sz w:val="28"/>
          <w:szCs w:val="28"/>
        </w:rPr>
        <w:t xml:space="preserve">Главная идея программы – приобщить детей к радости творчества, привить им на всю жизнь способность и стремление получать удовольствие от встречи с настоящим искусством, воспитать у них вкус, потребность в эстетическом наслаждении. </w:t>
      </w:r>
    </w:p>
    <w:p w:rsidR="00FF0902" w:rsidRPr="00FF0902" w:rsidRDefault="00FF0902" w:rsidP="00FF09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F0902">
        <w:rPr>
          <w:sz w:val="28"/>
          <w:szCs w:val="28"/>
        </w:rPr>
        <w:t xml:space="preserve">Программа определяет содержание образовательного процесса по приобщению к музыкальному искусству детей дошкольного возраста с учетом их возрастных и индивидуальных особенностей. Программа включает в себя следующие разделы: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«Слушание»;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«Пение»;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«Музыкально-ритмические движения и игровая деятельность»; </w:t>
      </w:r>
    </w:p>
    <w:p w:rsidR="00FF0902" w:rsidRPr="00FF0902" w:rsidRDefault="00FF0902" w:rsidP="00FF0902">
      <w:pPr>
        <w:pStyle w:val="Default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«Игра на детских музыкальных инструментах». </w:t>
      </w:r>
    </w:p>
    <w:p w:rsidR="00FF0902" w:rsidRPr="00FF0902" w:rsidRDefault="00FF0902" w:rsidP="00FF0902">
      <w:pPr>
        <w:pStyle w:val="Default"/>
        <w:jc w:val="both"/>
        <w:rPr>
          <w:sz w:val="28"/>
          <w:szCs w:val="28"/>
        </w:rPr>
      </w:pPr>
    </w:p>
    <w:p w:rsidR="00FF0902" w:rsidRPr="00FF0902" w:rsidRDefault="00FF0902" w:rsidP="00FF09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F0902">
        <w:rPr>
          <w:sz w:val="28"/>
          <w:szCs w:val="28"/>
        </w:rPr>
        <w:t xml:space="preserve">В основу рабочей программы положен </w:t>
      </w:r>
      <w:proofErr w:type="spellStart"/>
      <w:r w:rsidRPr="00FF0902">
        <w:rPr>
          <w:sz w:val="28"/>
          <w:szCs w:val="28"/>
        </w:rPr>
        <w:t>полихудожественный</w:t>
      </w:r>
      <w:proofErr w:type="spellEnd"/>
      <w:r w:rsidRPr="00FF0902">
        <w:rPr>
          <w:sz w:val="28"/>
          <w:szCs w:val="28"/>
        </w:rPr>
        <w:t xml:space="preserve"> подход, основанный на интеграции разных видов музыкальной деятельности: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исполнительство;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ритмика;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музыкально-театрализованная деятельность, что способствует сохранению; </w:t>
      </w:r>
    </w:p>
    <w:p w:rsidR="00FF0902" w:rsidRPr="00FF0902" w:rsidRDefault="00FF0902" w:rsidP="00FF0902">
      <w:pPr>
        <w:pStyle w:val="Default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целостности восприятия, позволяет оптимизировать и активизировать музыкальное развитие ребенка. </w:t>
      </w:r>
    </w:p>
    <w:p w:rsidR="00FF0902" w:rsidRPr="00FF0902" w:rsidRDefault="00FF0902" w:rsidP="00FF0902">
      <w:pPr>
        <w:pStyle w:val="Default"/>
        <w:jc w:val="both"/>
        <w:rPr>
          <w:sz w:val="28"/>
          <w:szCs w:val="28"/>
        </w:rPr>
      </w:pPr>
    </w:p>
    <w:p w:rsidR="00FF0902" w:rsidRPr="00FF0902" w:rsidRDefault="00FF0902" w:rsidP="00FF090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FF0902">
        <w:rPr>
          <w:b/>
          <w:bCs/>
          <w:sz w:val="28"/>
          <w:szCs w:val="28"/>
        </w:rPr>
        <w:t xml:space="preserve">Цель программы - </w:t>
      </w:r>
      <w:r w:rsidRPr="00FF0902">
        <w:rPr>
          <w:sz w:val="28"/>
          <w:szCs w:val="28"/>
        </w:rPr>
        <w:t xml:space="preserve">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 </w:t>
      </w:r>
    </w:p>
    <w:p w:rsidR="00FF0902" w:rsidRPr="00FF0902" w:rsidRDefault="00FF0902" w:rsidP="00FF0902">
      <w:pPr>
        <w:pStyle w:val="Default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Задачи реализации Рабочей программы: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приобщение к музыкальному искусству;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формирование основ музыкальной культуры, ознакомление с элементарными музыкальными понятиями, жанрами;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воспитание эмоциональной отзывчивости при восприятии музыкальных произведений;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развитие музыкальных способностей: поэтического и музыкального слуха, чувства ритма, музыкальной памяти; формирование песенного, музыкального вкуса;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воспитание интереса к музыкально-художественной деятельности;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lastRenderedPageBreak/>
        <w:t xml:space="preserve"> развитие детского музыкально-художественного творчества, развитие самостоятельной творческой деятельности детей; удовлетворение потребности в самовыражении; </w:t>
      </w:r>
    </w:p>
    <w:p w:rsidR="00FF0902" w:rsidRPr="00FF0902" w:rsidRDefault="00FF0902" w:rsidP="00FF0902">
      <w:pPr>
        <w:pStyle w:val="Default"/>
        <w:spacing w:after="44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обеспечение эмоционально-психологического благополучия, охраны и укрепления здоровья детей; </w:t>
      </w:r>
    </w:p>
    <w:p w:rsidR="00FF0902" w:rsidRPr="00FF0902" w:rsidRDefault="00FF0902" w:rsidP="00FF0902">
      <w:pPr>
        <w:pStyle w:val="Default"/>
        <w:jc w:val="both"/>
        <w:rPr>
          <w:sz w:val="28"/>
          <w:szCs w:val="28"/>
        </w:rPr>
      </w:pPr>
      <w:r w:rsidRPr="00FF0902">
        <w:rPr>
          <w:sz w:val="28"/>
          <w:szCs w:val="28"/>
        </w:rPr>
        <w:t xml:space="preserve"> способствовать развитию интереса к произведениям устного творчества татарского народа и народов Поволжья (песенки, </w:t>
      </w:r>
      <w:proofErr w:type="spellStart"/>
      <w:r w:rsidRPr="00FF0902">
        <w:rPr>
          <w:sz w:val="28"/>
          <w:szCs w:val="28"/>
        </w:rPr>
        <w:t>потешки</w:t>
      </w:r>
      <w:proofErr w:type="spellEnd"/>
      <w:r w:rsidRPr="00FF0902">
        <w:rPr>
          <w:sz w:val="28"/>
          <w:szCs w:val="28"/>
        </w:rPr>
        <w:t>, прибаутки, пальчиковые игры), обогащать чувства и речь ребенка (</w:t>
      </w:r>
      <w:r>
        <w:rPr>
          <w:sz w:val="28"/>
          <w:szCs w:val="28"/>
        </w:rPr>
        <w:t>УМК)</w:t>
      </w:r>
    </w:p>
    <w:p w:rsidR="00166CB6" w:rsidRPr="00FF0902" w:rsidRDefault="00166CB6" w:rsidP="00FF0902">
      <w:pPr>
        <w:jc w:val="both"/>
        <w:rPr>
          <w:sz w:val="28"/>
          <w:szCs w:val="28"/>
        </w:rPr>
      </w:pPr>
    </w:p>
    <w:sectPr w:rsidR="00166CB6" w:rsidRPr="00FF0902" w:rsidSect="00631BEE">
      <w:pgSz w:w="11904" w:h="17338"/>
      <w:pgMar w:top="974" w:right="900" w:bottom="1134" w:left="90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0B"/>
    <w:rsid w:val="00166CB6"/>
    <w:rsid w:val="003D697D"/>
    <w:rsid w:val="008E2E56"/>
    <w:rsid w:val="00D85E0B"/>
    <w:rsid w:val="00FF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09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09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1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суслик</dc:creator>
  <cp:lastModifiedBy>Анастасия</cp:lastModifiedBy>
  <cp:revision>2</cp:revision>
  <dcterms:created xsi:type="dcterms:W3CDTF">2022-11-21T08:21:00Z</dcterms:created>
  <dcterms:modified xsi:type="dcterms:W3CDTF">2022-11-21T08:21:00Z</dcterms:modified>
</cp:coreProperties>
</file>